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1" w:rsidRDefault="00764451" w:rsidP="00764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451" w:rsidRDefault="00764451" w:rsidP="00764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5F" w:rsidRDefault="00764451" w:rsidP="00764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51">
        <w:rPr>
          <w:rFonts w:ascii="Times New Roman" w:hAnsi="Times New Roman" w:cs="Times New Roman"/>
          <w:b/>
          <w:sz w:val="24"/>
          <w:szCs w:val="24"/>
        </w:rPr>
        <w:t>Анализ удовлетворенности программой наставничества</w:t>
      </w:r>
    </w:p>
    <w:p w:rsidR="00764451" w:rsidRDefault="00764451" w:rsidP="00764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D6AC9">
        <w:rPr>
          <w:rFonts w:ascii="Times New Roman" w:hAnsi="Times New Roman" w:cs="Times New Roman"/>
          <w:b/>
          <w:sz w:val="24"/>
          <w:szCs w:val="24"/>
        </w:rPr>
        <w:t>о модели «педагог-педагог» от 25.03.2024</w:t>
      </w:r>
    </w:p>
    <w:p w:rsidR="00764451" w:rsidRDefault="00764451" w:rsidP="00764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респондентов: </w:t>
      </w:r>
      <w:r w:rsidR="009D6AC9">
        <w:rPr>
          <w:rFonts w:ascii="Times New Roman" w:hAnsi="Times New Roman" w:cs="Times New Roman"/>
          <w:sz w:val="24"/>
          <w:szCs w:val="24"/>
        </w:rPr>
        <w:t>14</w:t>
      </w:r>
      <w:r w:rsidRPr="00290883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участников ВЦМН</w:t>
      </w:r>
    </w:p>
    <w:p w:rsidR="00764451" w:rsidRDefault="00764451" w:rsidP="00764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показатель удовлетворенности составил: </w:t>
      </w:r>
      <w:r w:rsidR="009D6AC9">
        <w:rPr>
          <w:rFonts w:ascii="Times New Roman" w:hAnsi="Times New Roman" w:cs="Times New Roman"/>
          <w:sz w:val="24"/>
          <w:szCs w:val="24"/>
        </w:rPr>
        <w:t>97</w:t>
      </w:r>
      <w:r w:rsidRPr="00290883">
        <w:rPr>
          <w:rFonts w:ascii="Times New Roman" w:hAnsi="Times New Roman" w:cs="Times New Roman"/>
          <w:sz w:val="24"/>
          <w:szCs w:val="24"/>
        </w:rPr>
        <w:t>%</w:t>
      </w:r>
    </w:p>
    <w:p w:rsidR="00764451" w:rsidRPr="00290883" w:rsidRDefault="00764451" w:rsidP="00290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Опрошенными обозначены следующие ценности участия в программе: </w:t>
      </w:r>
      <w:r w:rsidRPr="00290883">
        <w:rPr>
          <w:rFonts w:ascii="Times New Roman" w:hAnsi="Times New Roman" w:cs="Times New Roman"/>
          <w:sz w:val="24"/>
          <w:szCs w:val="24"/>
        </w:rPr>
        <w:t>приобретение положительного профессионального опыта,</w:t>
      </w:r>
      <w:r w:rsidR="006314C1" w:rsidRPr="00290883">
        <w:rPr>
          <w:rFonts w:ascii="Times New Roman" w:hAnsi="Times New Roman" w:cs="Times New Roman"/>
          <w:sz w:val="24"/>
          <w:szCs w:val="24"/>
        </w:rPr>
        <w:t xml:space="preserve"> новых знаний и компетенций, </w:t>
      </w:r>
      <w:r w:rsidRPr="00290883">
        <w:rPr>
          <w:rFonts w:ascii="Times New Roman" w:hAnsi="Times New Roman" w:cs="Times New Roman"/>
          <w:sz w:val="24"/>
          <w:szCs w:val="24"/>
        </w:rPr>
        <w:t xml:space="preserve"> обмен педагогическим опытом, </w:t>
      </w:r>
      <w:r w:rsidR="006314C1" w:rsidRPr="00290883">
        <w:rPr>
          <w:rFonts w:ascii="Times New Roman" w:hAnsi="Times New Roman" w:cs="Times New Roman"/>
          <w:sz w:val="24"/>
          <w:szCs w:val="24"/>
        </w:rPr>
        <w:t xml:space="preserve">саморазвитие и самообразование, в том числе по вопросам применения новых и цифровых образовательных технологий, </w:t>
      </w:r>
      <w:r w:rsidR="00290883">
        <w:rPr>
          <w:rFonts w:ascii="Times New Roman" w:hAnsi="Times New Roman" w:cs="Times New Roman"/>
          <w:sz w:val="24"/>
          <w:szCs w:val="24"/>
        </w:rPr>
        <w:t xml:space="preserve">самореализация, получение бесценного опыта от наставника, возможность общения с коллегами. </w:t>
      </w:r>
      <w:r w:rsidRPr="00290883">
        <w:rPr>
          <w:rFonts w:ascii="Times New Roman" w:hAnsi="Times New Roman" w:cs="Times New Roman"/>
          <w:sz w:val="24"/>
          <w:szCs w:val="24"/>
        </w:rPr>
        <w:t xml:space="preserve"> </w:t>
      </w:r>
      <w:r w:rsidRPr="0029088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764451" w:rsidRDefault="00290883" w:rsidP="009B7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Респонденты выразили положительное отношение к программе наставничества, желание продолжать участие в программе ЦМН, </w:t>
      </w:r>
      <w:r w:rsidR="009B7689">
        <w:rPr>
          <w:rFonts w:ascii="Times New Roman" w:hAnsi="Times New Roman" w:cs="Times New Roman"/>
          <w:b/>
          <w:sz w:val="24"/>
          <w:szCs w:val="24"/>
        </w:rPr>
        <w:t>100 % наставников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выразили желание в дальнейшем продолжать наставническую деятельность, </w:t>
      </w:r>
      <w:r w:rsidR="009D6AC9">
        <w:rPr>
          <w:rFonts w:ascii="Times New Roman" w:hAnsi="Times New Roman" w:cs="Times New Roman"/>
          <w:b/>
          <w:sz w:val="24"/>
          <w:szCs w:val="24"/>
        </w:rPr>
        <w:t>95</w:t>
      </w:r>
      <w:bookmarkStart w:id="0" w:name="_GoBack"/>
      <w:bookmarkEnd w:id="0"/>
      <w:r w:rsidR="009B7689">
        <w:rPr>
          <w:rFonts w:ascii="Times New Roman" w:hAnsi="Times New Roman" w:cs="Times New Roman"/>
          <w:b/>
          <w:sz w:val="24"/>
          <w:szCs w:val="24"/>
        </w:rPr>
        <w:t>%наставляемых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689">
        <w:rPr>
          <w:rFonts w:ascii="Times New Roman" w:hAnsi="Times New Roman" w:cs="Times New Roman"/>
          <w:b/>
          <w:sz w:val="24"/>
          <w:szCs w:val="24"/>
        </w:rPr>
        <w:t>планируют реализовывать ЦМН в качестве наставников.</w:t>
      </w:r>
    </w:p>
    <w:p w:rsidR="00764451" w:rsidRPr="00764451" w:rsidRDefault="00764451" w:rsidP="00764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451" w:rsidRPr="007644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B0" w:rsidRDefault="00FC34B0" w:rsidP="00764451">
      <w:pPr>
        <w:spacing w:after="0" w:line="240" w:lineRule="auto"/>
      </w:pPr>
      <w:r>
        <w:separator/>
      </w:r>
    </w:p>
  </w:endnote>
  <w:endnote w:type="continuationSeparator" w:id="0">
    <w:p w:rsidR="00FC34B0" w:rsidRDefault="00FC34B0" w:rsidP="007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B0" w:rsidRDefault="00FC34B0" w:rsidP="00764451">
      <w:pPr>
        <w:spacing w:after="0" w:line="240" w:lineRule="auto"/>
      </w:pPr>
      <w:r>
        <w:separator/>
      </w:r>
    </w:p>
  </w:footnote>
  <w:footnote w:type="continuationSeparator" w:id="0">
    <w:p w:rsidR="00FC34B0" w:rsidRDefault="00FC34B0" w:rsidP="0076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51" w:rsidRPr="00764451" w:rsidRDefault="00764451" w:rsidP="00764451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764451">
      <w:rPr>
        <w:rFonts w:ascii="Times New Roman" w:hAnsi="Times New Roman" w:cs="Times New Roman"/>
        <w:i/>
        <w:sz w:val="24"/>
        <w:szCs w:val="24"/>
      </w:rPr>
      <w:t>Государственное автономное профессиональное образовательное учреждение</w:t>
    </w:r>
  </w:p>
  <w:p w:rsidR="00764451" w:rsidRDefault="00764451" w:rsidP="00764451">
    <w:pPr>
      <w:pStyle w:val="a3"/>
      <w:jc w:val="center"/>
    </w:pPr>
    <w:r w:rsidRPr="00764451">
      <w:rPr>
        <w:rFonts w:ascii="Times New Roman" w:hAnsi="Times New Roman" w:cs="Times New Roman"/>
        <w:i/>
        <w:sz w:val="24"/>
        <w:szCs w:val="24"/>
      </w:rPr>
      <w:t xml:space="preserve">«Краснокаменский </w:t>
    </w:r>
    <w:proofErr w:type="gramStart"/>
    <w:r w:rsidRPr="00764451">
      <w:rPr>
        <w:rFonts w:ascii="Times New Roman" w:hAnsi="Times New Roman" w:cs="Times New Roman"/>
        <w:i/>
        <w:sz w:val="24"/>
        <w:szCs w:val="24"/>
      </w:rPr>
      <w:t>горно-промышленный</w:t>
    </w:r>
    <w:proofErr w:type="gramEnd"/>
    <w:r w:rsidRPr="00764451">
      <w:rPr>
        <w:rFonts w:ascii="Times New Roman" w:hAnsi="Times New Roman" w:cs="Times New Roman"/>
        <w:i/>
        <w:sz w:val="24"/>
        <w:szCs w:val="24"/>
      </w:rPr>
      <w:t xml:space="preserve"> техникум</w:t>
    </w:r>
    <w: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7"/>
    <w:rsid w:val="00130440"/>
    <w:rsid w:val="00290883"/>
    <w:rsid w:val="006314C1"/>
    <w:rsid w:val="006555AF"/>
    <w:rsid w:val="00764451"/>
    <w:rsid w:val="009B7689"/>
    <w:rsid w:val="009D6AC9"/>
    <w:rsid w:val="00B775F7"/>
    <w:rsid w:val="00C26C0E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451"/>
  </w:style>
  <w:style w:type="paragraph" w:styleId="a5">
    <w:name w:val="footer"/>
    <w:basedOn w:val="a"/>
    <w:link w:val="a6"/>
    <w:uiPriority w:val="99"/>
    <w:unhideWhenUsed/>
    <w:rsid w:val="007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451"/>
  </w:style>
  <w:style w:type="paragraph" w:styleId="a5">
    <w:name w:val="footer"/>
    <w:basedOn w:val="a"/>
    <w:link w:val="a6"/>
    <w:uiPriority w:val="99"/>
    <w:unhideWhenUsed/>
    <w:rsid w:val="007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Методическй каб</dc:creator>
  <cp:keywords/>
  <dc:description/>
  <cp:lastModifiedBy>Методическй каб</cp:lastModifiedBy>
  <cp:revision>3</cp:revision>
  <dcterms:created xsi:type="dcterms:W3CDTF">2023-01-23T03:31:00Z</dcterms:created>
  <dcterms:modified xsi:type="dcterms:W3CDTF">2024-04-26T00:31:00Z</dcterms:modified>
</cp:coreProperties>
</file>